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406" w:lineRule="exact"/>
        <w:ind w:left="2412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41.02pt;margin-top:35.860001pt;width:555.129pt;height:36.64pt;mso-position-horizontal-relative:page;mso-position-vertical-relative:page;z-index:-121" coordorigin="820,717" coordsize="11103,733">
            <v:group style="position:absolute;left:830;top:1284;width:11081;height:156" coordorigin="830,1284" coordsize="11081,156">
              <v:shape style="position:absolute;left:830;top:1284;width:11081;height:156" coordorigin="830,1284" coordsize="11081,156" path="m830,1440l11911,1440,11911,1284,830,1284,830,1440e" filled="t" fillcolor="#A6A6A6" stroked="f">
                <v:path arrowok="t"/>
                <v:fill/>
              </v:shape>
            </v:group>
            <v:group style="position:absolute;left:830;top:727;width:11081;height:142" coordorigin="830,727" coordsize="11081,142">
              <v:shape style="position:absolute;left:830;top:727;width:11081;height:142" coordorigin="830,727" coordsize="11081,142" path="m830,869l11911,869,11911,727,830,727,830,869e" filled="t" fillcolor="#A6A6A6" stroked="f">
                <v:path arrowok="t"/>
                <v:fill/>
              </v:shape>
            </v:group>
            <v:group style="position:absolute;left:830;top:869;width:11081;height:415" coordorigin="830,869" coordsize="11081,415">
              <v:shape style="position:absolute;left:830;top:869;width:11081;height:415" coordorigin="830,869" coordsize="11081,415" path="m830,1284l11911,1284,11911,869,830,869,830,1284e" filled="t" fillcolor="#A6A6A6" stroked="f">
                <v:path arrowok="t"/>
                <v:fill/>
              </v:shape>
            </v:group>
            <v:group style="position:absolute;left:826;top:724;width:11093;height:2" coordorigin="826,724" coordsize="11093,2">
              <v:shape style="position:absolute;left:826;top:724;width:11093;height:2" coordorigin="826,724" coordsize="11093,0" path="m826,724l11918,724e" filled="f" stroked="t" strokeweight=".46pt" strokecolor="#000000">
                <v:path arrowok="t"/>
              </v:shape>
            </v:group>
            <v:group style="position:absolute;left:830;top:726;width:11083;height:2" coordorigin="830,726" coordsize="11083,2">
              <v:shape style="position:absolute;left:830;top:726;width:11083;height:2" coordorigin="830,726" coordsize="11083,0" path="m830,726l11914,726e" filled="f" stroked="t" strokeweight=".22pt" strokecolor="#A6A6A6">
                <v:path arrowok="t"/>
              </v:shape>
            </v:group>
            <v:group style="position:absolute;left:828;top:727;width:2;height:715" coordorigin="828,727" coordsize="2,715">
              <v:shape style="position:absolute;left:828;top:727;width:2;height:715" coordorigin="828,727" coordsize="0,715" path="m828,727l828,1442e" filled="f" stroked="t" strokeweight=".339pt" strokecolor="#000000">
                <v:path arrowok="t"/>
              </v:shape>
            </v:group>
            <v:group style="position:absolute;left:826;top:1445;width:11093;height:2" coordorigin="826,1445" coordsize="11093,2">
              <v:shape style="position:absolute;left:826;top:1445;width:11093;height:2" coordorigin="826,1445" coordsize="11093,0" path="m826,1445l11918,1445e" filled="f" stroked="t" strokeweight=".34pt" strokecolor="#000000">
                <v:path arrowok="t"/>
              </v:shape>
            </v:group>
            <v:group style="position:absolute;left:11916;top:727;width:2;height:715" coordorigin="11916,727" coordsize="2,715">
              <v:shape style="position:absolute;left:11916;top:727;width:2;height:715" coordorigin="11916,727" coordsize="0,715" path="m11916,727l11916,1442e" filled="f" stroked="t" strokeweight=".33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position w:val="-1"/>
        </w:rPr>
        <w:t>OSU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210007" w:type="dxa"/>
      </w:tblPr>
      <w:tblGrid/>
      <w:tr>
        <w:trPr>
          <w:trHeight w:val="1104" w:hRule="exact"/>
        </w:trPr>
        <w:tc>
          <w:tcPr>
            <w:tcW w:w="5256" w:type="dxa"/>
            <w:vMerge w:val="restart"/>
            <w:tcBorders>
              <w:top w:val="single" w:sz="3.68" w:space="0" w:color="000000"/>
              <w:left w:val="single" w:sz="2.712" w:space="0" w:color="000000"/>
              <w:right w:val="single" w:sz="2.712" w:space="0" w:color="000000"/>
            </w:tcBorders>
          </w:tcPr>
          <w:p>
            <w:pPr>
              <w:spacing w:before="16" w:after="0" w:line="240" w:lineRule="auto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32" w:type="dxa"/>
            <w:tcBorders>
              <w:top w:val="single" w:sz="3.68" w:space="0" w:color="000000"/>
              <w:bottom w:val="single" w:sz="3.68" w:space="0" w:color="000000"/>
              <w:left w:val="single" w:sz="2.712" w:space="0" w:color="000000"/>
              <w:right w:val="single" w:sz="2.712" w:space="0" w:color="000000"/>
            </w:tcBorders>
          </w:tcPr>
          <w:p>
            <w:pPr>
              <w:spacing w:before="16" w:after="0" w:line="240" w:lineRule="auto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Lende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962" w:hRule="exact"/>
        </w:trPr>
        <w:tc>
          <w:tcPr>
            <w:tcW w:w="5256" w:type="dxa"/>
            <w:vMerge/>
            <w:tcBorders>
              <w:bottom w:val="single" w:sz="3.68" w:space="0" w:color="000000"/>
              <w:left w:val="single" w:sz="2.712" w:space="0" w:color="000000"/>
              <w:right w:val="single" w:sz="2.712" w:space="0" w:color="000000"/>
            </w:tcBorders>
          </w:tcPr>
          <w:p>
            <w:pPr/>
            <w:rPr/>
          </w:p>
        </w:tc>
        <w:tc>
          <w:tcPr>
            <w:tcW w:w="5832" w:type="dxa"/>
            <w:tcBorders>
              <w:top w:val="single" w:sz="3.68" w:space="0" w:color="000000"/>
              <w:bottom w:val="single" w:sz="3.68" w:space="0" w:color="000000"/>
              <w:left w:val="single" w:sz="2.712" w:space="0" w:color="000000"/>
              <w:right w:val="single" w:sz="2.712" w:space="0" w:color="000000"/>
            </w:tcBorders>
          </w:tcPr>
          <w:p>
            <w:pPr>
              <w:spacing w:before="26" w:after="0" w:line="240" w:lineRule="auto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2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2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2"/>
              </w:rPr>
              <w:t>e: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61" w:hRule="exact"/>
        </w:trPr>
        <w:tc>
          <w:tcPr>
            <w:tcW w:w="11088" w:type="dxa"/>
            <w:gridSpan w:val="2"/>
            <w:tcBorders>
              <w:top w:val="single" w:sz="3.68" w:space="0" w:color="000000"/>
              <w:bottom w:val="single" w:sz="2.72" w:space="0" w:color="000000"/>
              <w:left w:val="single" w:sz="2.712" w:space="0" w:color="000000"/>
              <w:right w:val="single" w:sz="2.712" w:space="0" w:color="000000"/>
            </w:tcBorders>
          </w:tcPr>
          <w:p>
            <w:pPr>
              <w:spacing w:before="26" w:after="0" w:line="240" w:lineRule="auto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Addr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40" w:right="9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81" w:hRule="exact"/>
        </w:trPr>
        <w:tc>
          <w:tcPr>
            <w:tcW w:w="2719" w:type="dxa"/>
            <w:tcBorders>
              <w:top w:val="nil" w:sz="6" w:space="0" w:color="auto"/>
              <w:bottom w:val="single" w:sz="13.28" w:space="0" w:color="000000"/>
              <w:left w:val="nil" w:sz="6" w:space="0" w:color="auto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249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2719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71" w:lineRule="exact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858" w:hRule="exact"/>
        </w:trPr>
        <w:tc>
          <w:tcPr>
            <w:tcW w:w="271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68" w:lineRule="exact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ount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ju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40" w:right="595"/>
        <w:jc w:val="left"/>
        <w:tabs>
          <w:tab w:pos="3120" w:val="left"/>
          <w:tab w:pos="5460" w:val="left"/>
          <w:tab w:pos="70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070007pt;margin-top:-100.984138pt;width:251.19pt;height:88.9pt;mso-position-horizontal-relative:page;mso-position-vertical-relative:paragraph;z-index:-1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1" w:hRule="exact"/>
                    </w:trPr>
                    <w:tc>
                      <w:tcPr>
                        <w:tcW w:w="2429" w:type="dxa"/>
                        <w:tcBorders>
                          <w:top w:val="nil" w:sz="6" w:space="0" w:color="auto"/>
                          <w:bottom w:val="single" w:sz="13.28" w:space="0" w:color="000000"/>
                          <w:left w:val="nil" w:sz="6" w:space="0" w:color="auto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20" w:type="dxa"/>
                        <w:tcBorders>
                          <w:top w:val="single" w:sz="13.28" w:space="0" w:color="000000"/>
                          <w:bottom w:val="single" w:sz="13.2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Bought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5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2429" w:type="dxa"/>
                        <w:tcBorders>
                          <w:top w:val="single" w:sz="13.28" w:space="0" w:color="000000"/>
                          <w:bottom w:val="single" w:sz="13.2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71" w:lineRule="exact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13.28" w:space="0" w:color="000000"/>
                          <w:bottom w:val="single" w:sz="13.2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58" w:hRule="exact"/>
                    </w:trPr>
                    <w:tc>
                      <w:tcPr>
                        <w:tcW w:w="2429" w:type="dxa"/>
                        <w:tcBorders>
                          <w:top w:val="single" w:sz="13.28" w:space="0" w:color="000000"/>
                          <w:bottom w:val="single" w:sz="12.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68" w:lineRule="exact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ount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Bought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13.28" w:space="0" w:color="000000"/>
                          <w:bottom w:val="single" w:sz="12.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89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abo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40" w:right="17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40" w:right="-20"/>
        <w:jc w:val="left"/>
        <w:tabs>
          <w:tab w:pos="4080" w:val="left"/>
          <w:tab w:pos="5520" w:val="left"/>
          <w:tab w:pos="9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.915872pt;width:233.760003pt;height:.1pt;mso-position-horizontal-relative:page;mso-position-vertical-relative:paragraph;z-index:-120" coordorigin="720,18" coordsize="4675,2">
            <v:shape style="position:absolute;left:720;top:18;width:4675;height:2" coordorigin="720,18" coordsize="4675,0" path="m720,18l5395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99.640015pt;margin-top:.915872pt;width:253.680007pt;height:.1pt;mso-position-horizontal-relative:page;mso-position-vertical-relative:paragraph;z-index:-119" coordorigin="5993,18" coordsize="5074,2">
            <v:shape style="position:absolute;left:5993;top:18;width:5074;height:2" coordorigin="5993,18" coordsize="5074,0" path="m5993,18l11066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  <w:tab/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0" w:right="-20"/>
        <w:jc w:val="left"/>
        <w:tabs>
          <w:tab w:pos="4080" w:val="left"/>
          <w:tab w:pos="5520" w:val="left"/>
          <w:tab w:pos="9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.915856pt;width:233.760003pt;height:.1pt;mso-position-horizontal-relative:page;mso-position-vertical-relative:paragraph;z-index:-118" coordorigin="720,18" coordsize="4675,2">
            <v:shape style="position:absolute;left:720;top:18;width:4675;height:2" coordorigin="720,18" coordsize="4675,0" path="m720,18l5395,1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99.640015pt;margin-top:.915856pt;width:253.680007pt;height:.1pt;mso-position-horizontal-relative:page;mso-position-vertical-relative:paragraph;z-index:-117" coordorigin="5993,18" coordsize="5074,2">
            <v:shape style="position:absolute;left:5993;top:18;width:5074;height:2" coordorigin="5993,18" coordsize="5074,0" path="m5993,18l11066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sectPr>
      <w:type w:val="continuous"/>
      <w:pgSz w:w="12240" w:h="15840"/>
      <w:pgMar w:top="800" w:bottom="280" w:left="4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Minney</dc:creator>
  <dc:title>CFPB Disclosure Requirements Memo-Internal.docx</dc:title>
  <dcterms:created xsi:type="dcterms:W3CDTF">2014-01-13T13:14:16Z</dcterms:created>
  <dcterms:modified xsi:type="dcterms:W3CDTF">2014-01-13T13:14:16Z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2014-01-13T00:00:00Z</vt:filetime>
  </property>
</Properties>
</file>